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5FD3" w14:textId="0E11AB13" w:rsidR="004F6E7D" w:rsidRPr="00562917" w:rsidRDefault="004F6E7D" w:rsidP="00C96E18">
      <w:pPr>
        <w:pStyle w:val="Sansinterligne"/>
        <w:shd w:val="clear" w:color="auto" w:fill="BFBFBF" w:themeFill="background1" w:themeFillShade="BF"/>
        <w:jc w:val="center"/>
        <w:rPr>
          <w:rFonts w:ascii="Times New Roman" w:hAnsi="Times New Roman" w:cs="Times New Roman"/>
          <w:sz w:val="36"/>
          <w:szCs w:val="36"/>
        </w:rPr>
      </w:pPr>
      <w:r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DU </w:t>
      </w:r>
      <w:r w:rsidR="0010502F">
        <w:rPr>
          <w:rFonts w:ascii="Arial" w:hAnsi="Arial" w:cs="Arial"/>
          <w:b/>
          <w:bCs/>
          <w:sz w:val="32"/>
          <w:szCs w:val="32"/>
          <w:u w:val="single"/>
        </w:rPr>
        <w:t>24</w:t>
      </w:r>
      <w:r w:rsidR="00C96E18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10502F">
        <w:rPr>
          <w:rFonts w:ascii="Arial" w:hAnsi="Arial" w:cs="Arial"/>
          <w:b/>
          <w:bCs/>
          <w:sz w:val="32"/>
          <w:szCs w:val="32"/>
          <w:u w:val="single"/>
        </w:rPr>
        <w:t>AOUT</w:t>
      </w:r>
      <w:r w:rsidR="00C96E18">
        <w:rPr>
          <w:rFonts w:ascii="Arial" w:hAnsi="Arial" w:cs="Arial"/>
          <w:b/>
          <w:bCs/>
          <w:sz w:val="32"/>
          <w:szCs w:val="32"/>
          <w:u w:val="single"/>
        </w:rPr>
        <w:t xml:space="preserve"> 2021</w:t>
      </w:r>
    </w:p>
    <w:p w14:paraId="22F4FCD8" w14:textId="77777777" w:rsidR="004F6E7D" w:rsidRPr="00D16D08" w:rsidRDefault="004F6E7D" w:rsidP="00D24815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14:paraId="2B94A01E" w14:textId="77777777" w:rsidR="004F6E7D" w:rsidRPr="00913DAD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 xml:space="preserve">Début de séance : </w:t>
      </w:r>
      <w:r w:rsidR="0090186C" w:rsidRPr="00913DAD">
        <w:rPr>
          <w:rFonts w:ascii="Times New Roman" w:hAnsi="Times New Roman" w:cs="Times New Roman"/>
          <w:sz w:val="28"/>
          <w:szCs w:val="28"/>
        </w:rPr>
        <w:t>20</w:t>
      </w:r>
      <w:r w:rsidRPr="00913DAD">
        <w:rPr>
          <w:rFonts w:ascii="Times New Roman" w:hAnsi="Times New Roman" w:cs="Times New Roman"/>
          <w:sz w:val="28"/>
          <w:szCs w:val="28"/>
        </w:rPr>
        <w:t>h</w:t>
      </w:r>
      <w:r w:rsidR="00132CB6" w:rsidRPr="00913DAD">
        <w:rPr>
          <w:rFonts w:ascii="Times New Roman" w:hAnsi="Times New Roman" w:cs="Times New Roman"/>
          <w:sz w:val="28"/>
          <w:szCs w:val="28"/>
        </w:rPr>
        <w:t>0</w:t>
      </w:r>
      <w:r w:rsidRPr="00913DAD">
        <w:rPr>
          <w:rFonts w:ascii="Times New Roman" w:hAnsi="Times New Roman" w:cs="Times New Roman"/>
          <w:sz w:val="28"/>
          <w:szCs w:val="28"/>
        </w:rPr>
        <w:t>0</w:t>
      </w:r>
    </w:p>
    <w:p w14:paraId="7FCF7AD5" w14:textId="77777777" w:rsidR="004F6E7D" w:rsidRPr="00913DAD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27B3C4B6" w14:textId="2F26DBB0" w:rsidR="006C6CA1" w:rsidRPr="00913DAD" w:rsidRDefault="004F6E7D" w:rsidP="00C067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b/>
          <w:bCs/>
          <w:sz w:val="28"/>
          <w:szCs w:val="28"/>
          <w:u w:val="single"/>
        </w:rPr>
        <w:t>Présents :</w:t>
      </w:r>
      <w:r w:rsidR="00425F34" w:rsidRPr="00913DAD">
        <w:rPr>
          <w:rFonts w:ascii="Times New Roman" w:hAnsi="Times New Roman" w:cs="Times New Roman"/>
          <w:sz w:val="28"/>
          <w:szCs w:val="28"/>
        </w:rPr>
        <w:t xml:space="preserve">   </w:t>
      </w:r>
      <w:r w:rsidR="0090186C" w:rsidRPr="00913DAD">
        <w:rPr>
          <w:rFonts w:ascii="Times New Roman" w:hAnsi="Times New Roman" w:cs="Times New Roman"/>
          <w:sz w:val="28"/>
          <w:szCs w:val="28"/>
        </w:rPr>
        <w:t>CECILIOT Mauro, IVASINTA Jérôme, PUYMEGE Robert, PIRES Henri</w:t>
      </w:r>
      <w:r w:rsidR="00325F19" w:rsidRPr="00913DAD">
        <w:rPr>
          <w:rFonts w:ascii="Times New Roman" w:hAnsi="Times New Roman" w:cs="Times New Roman"/>
          <w:sz w:val="28"/>
          <w:szCs w:val="28"/>
        </w:rPr>
        <w:t xml:space="preserve">, </w:t>
      </w:r>
      <w:r w:rsidR="0090186C" w:rsidRPr="00913DAD">
        <w:rPr>
          <w:rFonts w:ascii="Times New Roman" w:hAnsi="Times New Roman" w:cs="Times New Roman"/>
          <w:sz w:val="28"/>
          <w:szCs w:val="28"/>
        </w:rPr>
        <w:t xml:space="preserve">NOEL Robert, DELACOUR Marie, </w:t>
      </w:r>
      <w:r w:rsidR="00EA260F" w:rsidRPr="00913DAD">
        <w:rPr>
          <w:rFonts w:ascii="Times New Roman" w:hAnsi="Times New Roman" w:cs="Times New Roman"/>
          <w:sz w:val="28"/>
          <w:szCs w:val="28"/>
        </w:rPr>
        <w:t xml:space="preserve">MILLET Romain, ANTUNEZ Kevin </w:t>
      </w:r>
      <w:r w:rsidR="00C0674A" w:rsidRPr="00913DAD">
        <w:rPr>
          <w:rFonts w:ascii="Times New Roman" w:hAnsi="Times New Roman" w:cs="Times New Roman"/>
          <w:sz w:val="28"/>
          <w:szCs w:val="28"/>
        </w:rPr>
        <w:t>DESOTEUX Catherine</w:t>
      </w:r>
    </w:p>
    <w:p w14:paraId="31A4ECBA" w14:textId="14F5EF9C" w:rsidR="0010502F" w:rsidRPr="00913DAD" w:rsidRDefault="0010502F" w:rsidP="00C067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b/>
          <w:bCs/>
          <w:sz w:val="28"/>
          <w:szCs w:val="28"/>
          <w:u w:val="single"/>
        </w:rPr>
        <w:t>Absents :</w:t>
      </w:r>
      <w:r w:rsidRPr="00913DAD">
        <w:rPr>
          <w:rFonts w:ascii="Times New Roman" w:hAnsi="Times New Roman" w:cs="Times New Roman"/>
          <w:sz w:val="28"/>
          <w:szCs w:val="28"/>
        </w:rPr>
        <w:t xml:space="preserve"> MARQUIS David, PAUL Annie</w:t>
      </w:r>
    </w:p>
    <w:p w14:paraId="39F5F649" w14:textId="77777777" w:rsidR="00D043E4" w:rsidRPr="00913DAD" w:rsidRDefault="00D043E4" w:rsidP="00C067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8E4E1D" w14:textId="77777777" w:rsidR="004F6E7D" w:rsidRPr="00913DAD" w:rsidRDefault="004F6E7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3D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1/ </w:t>
      </w:r>
      <w:r w:rsidRPr="00913D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Désignation du secrétaire de séance</w:t>
      </w:r>
      <w:r w:rsidR="003A2C92" w:rsidRPr="00913D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C5779C4" w14:textId="77777777" w:rsidR="00D16D08" w:rsidRPr="00913DAD" w:rsidRDefault="00D16D08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A77A5A0" w14:textId="24C03F43" w:rsidR="00D043E4" w:rsidRPr="00913DAD" w:rsidRDefault="004F6E7D" w:rsidP="00D04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 xml:space="preserve">   </w:t>
      </w:r>
      <w:r w:rsidR="0010502F" w:rsidRPr="00913DAD">
        <w:rPr>
          <w:rFonts w:ascii="Times New Roman" w:hAnsi="Times New Roman" w:cs="Times New Roman"/>
          <w:sz w:val="28"/>
          <w:szCs w:val="28"/>
        </w:rPr>
        <w:t xml:space="preserve">DESOTEUX Catherine </w:t>
      </w:r>
      <w:r w:rsidRPr="00913DAD">
        <w:rPr>
          <w:rFonts w:ascii="Times New Roman" w:hAnsi="Times New Roman" w:cs="Times New Roman"/>
          <w:sz w:val="28"/>
          <w:szCs w:val="28"/>
        </w:rPr>
        <w:t>est désigné</w:t>
      </w:r>
      <w:r w:rsidR="0010502F" w:rsidRPr="00913DAD">
        <w:rPr>
          <w:rFonts w:ascii="Times New Roman" w:hAnsi="Times New Roman" w:cs="Times New Roman"/>
          <w:sz w:val="28"/>
          <w:szCs w:val="28"/>
        </w:rPr>
        <w:t>e</w:t>
      </w:r>
      <w:r w:rsidRPr="00913DAD">
        <w:rPr>
          <w:rFonts w:ascii="Times New Roman" w:hAnsi="Times New Roman" w:cs="Times New Roman"/>
          <w:sz w:val="28"/>
          <w:szCs w:val="28"/>
        </w:rPr>
        <w:t>.</w:t>
      </w:r>
    </w:p>
    <w:p w14:paraId="7E47A65B" w14:textId="77777777" w:rsidR="00D043E4" w:rsidRPr="00913DAD" w:rsidRDefault="00D043E4" w:rsidP="00D043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EF55455" w14:textId="4F15B9E1" w:rsidR="0010502F" w:rsidRPr="00913DAD" w:rsidRDefault="0010502F" w:rsidP="00D043E4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3D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2/ </w:t>
      </w:r>
      <w:r w:rsidRPr="00913D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Eglise</w:t>
      </w:r>
    </w:p>
    <w:p w14:paraId="0F88D6B1" w14:textId="77777777" w:rsidR="00D043E4" w:rsidRPr="00913DAD" w:rsidRDefault="00D043E4" w:rsidP="00D043E4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4C6316" w14:textId="29D8D17B" w:rsidR="0010502F" w:rsidRPr="00913DAD" w:rsidRDefault="0010502F" w:rsidP="00D043E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On s’est aperçu qu</w:t>
      </w:r>
      <w:r w:rsidR="00D043E4" w:rsidRPr="00913DAD">
        <w:rPr>
          <w:rFonts w:ascii="Times New Roman" w:hAnsi="Times New Roman" w:cs="Times New Roman"/>
          <w:sz w:val="28"/>
          <w:szCs w:val="28"/>
        </w:rPr>
        <w:t>e l’église</w:t>
      </w:r>
      <w:r w:rsidRPr="00913DAD">
        <w:rPr>
          <w:rFonts w:ascii="Times New Roman" w:hAnsi="Times New Roman" w:cs="Times New Roman"/>
          <w:sz w:val="28"/>
          <w:szCs w:val="28"/>
        </w:rPr>
        <w:t xml:space="preserve"> faisait l’objet d’intrusions, en constatant notamment des modifications de position des jeux de l’orgue ainsi que des déplacements d’accessoires sur la tribune d’orgue, sans effraction néanmoins</w:t>
      </w:r>
      <w:r w:rsidR="007D2BCB">
        <w:rPr>
          <w:rFonts w:ascii="Times New Roman" w:hAnsi="Times New Roman" w:cs="Times New Roman"/>
          <w:sz w:val="28"/>
          <w:szCs w:val="28"/>
        </w:rPr>
        <w:t>,</w:t>
      </w:r>
      <w:r w:rsidR="00D043E4" w:rsidRPr="00913DAD">
        <w:rPr>
          <w:rFonts w:ascii="Times New Roman" w:hAnsi="Times New Roman" w:cs="Times New Roman"/>
          <w:sz w:val="28"/>
          <w:szCs w:val="28"/>
        </w:rPr>
        <w:t xml:space="preserve"> d</w:t>
      </w:r>
      <w:r w:rsidRPr="00913DAD">
        <w:rPr>
          <w:rFonts w:ascii="Times New Roman" w:hAnsi="Times New Roman" w:cs="Times New Roman"/>
          <w:sz w:val="28"/>
          <w:szCs w:val="28"/>
        </w:rPr>
        <w:t>es clés restent sans doute en circulation hors des membres du conseil</w:t>
      </w:r>
      <w:r w:rsidR="003A0BD1" w:rsidRPr="00913DAD">
        <w:rPr>
          <w:rFonts w:ascii="Times New Roman" w:hAnsi="Times New Roman" w:cs="Times New Roman"/>
          <w:sz w:val="28"/>
          <w:szCs w:val="28"/>
        </w:rPr>
        <w:t>.</w:t>
      </w:r>
    </w:p>
    <w:p w14:paraId="6D40A69B" w14:textId="291E913C" w:rsidR="0010502F" w:rsidRPr="00913DAD" w:rsidRDefault="0010502F" w:rsidP="00D04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 xml:space="preserve">Afin de parer au plus pressé et de prévenir tout dommage, nous avons changé la serrure de l’orgue, et en avons profité pour réparer la porte. </w:t>
      </w:r>
    </w:p>
    <w:p w14:paraId="64448D28" w14:textId="26A35E94" w:rsidR="0010502F" w:rsidRPr="00913DAD" w:rsidRDefault="0010502F" w:rsidP="00D04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Pour une sécurité globale, le conseil décide de changer aussi la serrure de la porte d’entrée de l’église</w:t>
      </w:r>
      <w:r w:rsidR="00D043E4" w:rsidRPr="00913DAD">
        <w:rPr>
          <w:rFonts w:ascii="Times New Roman" w:hAnsi="Times New Roman" w:cs="Times New Roman"/>
          <w:sz w:val="28"/>
          <w:szCs w:val="28"/>
        </w:rPr>
        <w:t>.</w:t>
      </w:r>
      <w:r w:rsidRPr="00913DAD">
        <w:rPr>
          <w:rFonts w:ascii="Times New Roman" w:hAnsi="Times New Roman" w:cs="Times New Roman"/>
          <w:sz w:val="28"/>
          <w:szCs w:val="28"/>
        </w:rPr>
        <w:t> </w:t>
      </w:r>
    </w:p>
    <w:p w14:paraId="34E81352" w14:textId="66D85284" w:rsidR="0010502F" w:rsidRPr="00913DAD" w:rsidRDefault="0010502F" w:rsidP="00D04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Les clés sont à disposition à la mairie</w:t>
      </w:r>
      <w:r w:rsidR="003A0BD1" w:rsidRPr="00913DAD">
        <w:rPr>
          <w:rFonts w:ascii="Times New Roman" w:hAnsi="Times New Roman" w:cs="Times New Roman"/>
          <w:sz w:val="28"/>
          <w:szCs w:val="28"/>
        </w:rPr>
        <w:t>.</w:t>
      </w:r>
    </w:p>
    <w:p w14:paraId="4754EFBA" w14:textId="43B10E6D" w:rsidR="0010502F" w:rsidRPr="00913DAD" w:rsidRDefault="0010502F" w:rsidP="004E4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L’organiste dispose d’un exemplaire et Robert Noël dispose de la clé de l’entrée de l’église.</w:t>
      </w:r>
    </w:p>
    <w:p w14:paraId="7A8334A6" w14:textId="77777777" w:rsidR="004E4D41" w:rsidRPr="00913DAD" w:rsidRDefault="004E4D41" w:rsidP="004E4D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EA9986" w14:textId="55E63041" w:rsidR="0010502F" w:rsidRPr="00913DAD" w:rsidRDefault="0010502F" w:rsidP="004E4D4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L’entreprise Guerrier, qui a effectué les travaux de restauration de l’orgue en 2006, a entrepris une action contre le facteur d’orgue que nous avons retenu pour s’occuper de l’instrument, et contre notre organiste, en prétextant des interventions dénaturant l’instrument</w:t>
      </w:r>
      <w:r w:rsidR="004E4D41" w:rsidRPr="00913DAD">
        <w:rPr>
          <w:rFonts w:ascii="Times New Roman" w:hAnsi="Times New Roman" w:cs="Times New Roman"/>
          <w:sz w:val="28"/>
          <w:szCs w:val="28"/>
        </w:rPr>
        <w:t>.</w:t>
      </w:r>
    </w:p>
    <w:p w14:paraId="546D7B33" w14:textId="07F08656" w:rsidR="0010502F" w:rsidRPr="00913DAD" w:rsidRDefault="0010502F" w:rsidP="004E4D41">
      <w:pPr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 xml:space="preserve">Des lettres recommandées ont été envoyées par leur avocat -également organiste- </w:t>
      </w:r>
      <w:r w:rsidR="00D043E4" w:rsidRPr="00913DAD">
        <w:rPr>
          <w:rFonts w:ascii="Times New Roman" w:hAnsi="Times New Roman" w:cs="Times New Roman"/>
          <w:sz w:val="28"/>
          <w:szCs w:val="28"/>
        </w:rPr>
        <w:t>à Mr</w:t>
      </w:r>
      <w:r w:rsidRPr="00913DAD">
        <w:rPr>
          <w:rFonts w:ascii="Times New Roman" w:hAnsi="Times New Roman" w:cs="Times New Roman"/>
          <w:sz w:val="28"/>
          <w:szCs w:val="28"/>
        </w:rPr>
        <w:t xml:space="preserve"> Didier, notre facteur d’orgue, et à M</w:t>
      </w:r>
      <w:r w:rsidR="00D043E4" w:rsidRPr="00913DAD">
        <w:rPr>
          <w:rFonts w:ascii="Times New Roman" w:hAnsi="Times New Roman" w:cs="Times New Roman"/>
          <w:sz w:val="28"/>
          <w:szCs w:val="28"/>
        </w:rPr>
        <w:t>r</w:t>
      </w:r>
      <w:r w:rsidRPr="00913DAD">
        <w:rPr>
          <w:rFonts w:ascii="Times New Roman" w:hAnsi="Times New Roman" w:cs="Times New Roman"/>
          <w:sz w:val="28"/>
          <w:szCs w:val="28"/>
        </w:rPr>
        <w:t xml:space="preserve"> Isselé notre organiste, revendiquant une certaine propriété morale, et double au maire</w:t>
      </w:r>
      <w:r w:rsidR="004E4D41" w:rsidRPr="00913DAD">
        <w:rPr>
          <w:rFonts w:ascii="Times New Roman" w:hAnsi="Times New Roman" w:cs="Times New Roman"/>
          <w:sz w:val="28"/>
          <w:szCs w:val="28"/>
        </w:rPr>
        <w:t>.</w:t>
      </w:r>
    </w:p>
    <w:p w14:paraId="071C2FEB" w14:textId="36158160" w:rsidR="0010502F" w:rsidRPr="00913DAD" w:rsidRDefault="0010502F" w:rsidP="004E4D41">
      <w:pPr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L’entreprise Guerrier a fait intervenir la DRAC, chargée de la protection du patrimoine, afin d’initier un classement de l’instrument, lequel nous a été notifié par le Ministère de la culture</w:t>
      </w:r>
    </w:p>
    <w:p w14:paraId="5F66FC6C" w14:textId="77777777" w:rsidR="0010502F" w:rsidRPr="00913DAD" w:rsidRDefault="0010502F" w:rsidP="004E4D41">
      <w:pPr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Il est rappelé que l’orgue est un immeuble par destination et comme l’église appartient à la commune, l’orgue également.</w:t>
      </w:r>
    </w:p>
    <w:p w14:paraId="0CEEA1F7" w14:textId="463D5C5C" w:rsidR="0010502F" w:rsidRPr="00913DAD" w:rsidRDefault="0010502F" w:rsidP="004E4D41">
      <w:pPr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Le classement de l’orgue fait en sorte que la commune voit sa propriété partiellement démantelée</w:t>
      </w:r>
      <w:r w:rsidR="004E4D41" w:rsidRPr="00913DAD">
        <w:rPr>
          <w:rFonts w:ascii="Times New Roman" w:hAnsi="Times New Roman" w:cs="Times New Roman"/>
          <w:sz w:val="28"/>
          <w:szCs w:val="28"/>
        </w:rPr>
        <w:t>.</w:t>
      </w:r>
    </w:p>
    <w:p w14:paraId="753BDFD8" w14:textId="268C244F" w:rsidR="0010502F" w:rsidRPr="00913DAD" w:rsidRDefault="0010502F" w:rsidP="004E4D41">
      <w:pPr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lastRenderedPageBreak/>
        <w:t>Le Conseil Municipal, à l’unanimité, a renouvelé sa confiance à notre organiste pour sa probité, sa générosité et la qualité du soin qu’il apporte à cet élément de notre patrimoine, et craint que la procédure en cours n’apporte que des problèmes administratifs, matériels et financiers à la commune au détriment de l’instrument.</w:t>
      </w:r>
    </w:p>
    <w:p w14:paraId="28C59F37" w14:textId="6C11F632" w:rsidR="004E4D41" w:rsidRPr="00913DAD" w:rsidRDefault="0010502F" w:rsidP="00913DAD">
      <w:pPr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Compte tenu des allégations portées dans la décision ministérielle, et de certaines incohérences, le Conseil décide à l’unanimité de demander au maire d’opérer un recours en annulation de cette décision et de proposer des observations à Mme La Ministre concernant son communiqué de presse</w:t>
      </w:r>
      <w:r w:rsidR="004E4D41" w:rsidRPr="00913DAD">
        <w:rPr>
          <w:rFonts w:ascii="Times New Roman" w:hAnsi="Times New Roman" w:cs="Times New Roman"/>
          <w:sz w:val="28"/>
          <w:szCs w:val="28"/>
        </w:rPr>
        <w:t>.</w:t>
      </w:r>
    </w:p>
    <w:p w14:paraId="1C652C21" w14:textId="77777777" w:rsidR="004E4D41" w:rsidRPr="00913DAD" w:rsidRDefault="004E4D41" w:rsidP="00D043E4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14:paraId="0CFE3E0A" w14:textId="4079D174" w:rsidR="00D043E4" w:rsidRPr="00913DAD" w:rsidRDefault="00D043E4" w:rsidP="00D043E4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3DAD">
        <w:rPr>
          <w:rFonts w:ascii="Times New Roman" w:hAnsi="Times New Roman" w:cs="Times New Roman"/>
          <w:sz w:val="28"/>
          <w:szCs w:val="28"/>
        </w:rPr>
        <w:t xml:space="preserve">  </w:t>
      </w:r>
      <w:r w:rsidRPr="00913D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3/ </w:t>
      </w:r>
      <w:r w:rsidRPr="00913D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Mesures sanitaires</w:t>
      </w:r>
      <w:r w:rsidRPr="00913D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en vigueur et conséquences sur les manifestations</w:t>
      </w:r>
    </w:p>
    <w:p w14:paraId="7AD1DDA0" w14:textId="73C4D72B" w:rsidR="0010502F" w:rsidRPr="00913DAD" w:rsidRDefault="0010502F" w:rsidP="00D043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2D8897" w14:textId="31D4F722" w:rsidR="0010502F" w:rsidRPr="00913DAD" w:rsidRDefault="003A0BD1" w:rsidP="00D04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Les risques sanitaires et les contraintes étant trop importants l</w:t>
      </w:r>
      <w:r w:rsidR="00D043E4" w:rsidRPr="00913DAD">
        <w:rPr>
          <w:rFonts w:ascii="Times New Roman" w:hAnsi="Times New Roman" w:cs="Times New Roman"/>
          <w:sz w:val="28"/>
          <w:szCs w:val="28"/>
        </w:rPr>
        <w:t xml:space="preserve">e conseil décide de ne pas </w:t>
      </w:r>
      <w:r w:rsidR="0010502F" w:rsidRPr="00913DAD">
        <w:rPr>
          <w:rFonts w:ascii="Times New Roman" w:hAnsi="Times New Roman" w:cs="Times New Roman"/>
          <w:sz w:val="28"/>
          <w:szCs w:val="28"/>
        </w:rPr>
        <w:t>envisager de manifestations au 3</w:t>
      </w:r>
      <w:r w:rsidR="0010502F" w:rsidRPr="00913DAD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="0010502F" w:rsidRPr="00913DAD">
        <w:rPr>
          <w:rFonts w:ascii="Times New Roman" w:hAnsi="Times New Roman" w:cs="Times New Roman"/>
          <w:sz w:val="28"/>
          <w:szCs w:val="28"/>
        </w:rPr>
        <w:t xml:space="preserve"> trimestre.</w:t>
      </w:r>
      <w:r w:rsidR="00D043E4" w:rsidRPr="00913DAD">
        <w:rPr>
          <w:rFonts w:ascii="Times New Roman" w:hAnsi="Times New Roman" w:cs="Times New Roman"/>
          <w:sz w:val="28"/>
          <w:szCs w:val="28"/>
        </w:rPr>
        <w:t xml:space="preserve"> </w:t>
      </w:r>
      <w:r w:rsidR="0010502F" w:rsidRPr="00913DAD">
        <w:rPr>
          <w:rFonts w:ascii="Times New Roman" w:hAnsi="Times New Roman" w:cs="Times New Roman"/>
          <w:sz w:val="28"/>
          <w:szCs w:val="28"/>
        </w:rPr>
        <w:t>On essayera de s’adapter pour Saint Nicolas, qui draine moins de public</w:t>
      </w:r>
      <w:r w:rsidRPr="00913DAD">
        <w:rPr>
          <w:rFonts w:ascii="Times New Roman" w:hAnsi="Times New Roman" w:cs="Times New Roman"/>
          <w:sz w:val="28"/>
          <w:szCs w:val="28"/>
        </w:rPr>
        <w:t>.</w:t>
      </w:r>
    </w:p>
    <w:p w14:paraId="42DDFAD2" w14:textId="77777777" w:rsidR="0010502F" w:rsidRPr="00913DAD" w:rsidRDefault="0010502F" w:rsidP="0010502F">
      <w:pPr>
        <w:pStyle w:val="Paragraphedeliste"/>
        <w:ind w:left="1145"/>
        <w:rPr>
          <w:rFonts w:ascii="Times New Roman" w:hAnsi="Times New Roman" w:cs="Times New Roman"/>
          <w:sz w:val="28"/>
          <w:szCs w:val="28"/>
        </w:rPr>
      </w:pPr>
    </w:p>
    <w:p w14:paraId="2B6982ED" w14:textId="47D53646" w:rsidR="0010502F" w:rsidRPr="00913DAD" w:rsidRDefault="0010502F" w:rsidP="0010502F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 xml:space="preserve">  </w:t>
      </w:r>
      <w:r w:rsidR="00D043E4" w:rsidRPr="00913D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913D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/ </w:t>
      </w:r>
      <w:r w:rsidRPr="00913D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Assainissement</w:t>
      </w:r>
      <w:r w:rsidR="00D043E4" w:rsidRPr="00913D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communal</w:t>
      </w:r>
    </w:p>
    <w:p w14:paraId="1A7C13F3" w14:textId="77777777" w:rsidR="003A0BD1" w:rsidRPr="00913DAD" w:rsidRDefault="003A0BD1" w:rsidP="003A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4DBFD" w14:textId="5B425322" w:rsidR="003A0BD1" w:rsidRPr="00913DAD" w:rsidRDefault="0010502F" w:rsidP="003A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L’assainissement est opérationnel</w:t>
      </w:r>
      <w:r w:rsidR="003A0BD1" w:rsidRPr="00913DAD">
        <w:rPr>
          <w:rFonts w:ascii="Times New Roman" w:hAnsi="Times New Roman" w:cs="Times New Roman"/>
          <w:sz w:val="28"/>
          <w:szCs w:val="28"/>
        </w:rPr>
        <w:t>, l</w:t>
      </w:r>
      <w:r w:rsidRPr="00913DAD">
        <w:rPr>
          <w:rFonts w:ascii="Times New Roman" w:hAnsi="Times New Roman" w:cs="Times New Roman"/>
          <w:sz w:val="28"/>
          <w:szCs w:val="28"/>
        </w:rPr>
        <w:t>a réception des travaux se fera dès que la clôture définitive sera installée par MATP</w:t>
      </w:r>
      <w:r w:rsidR="003A0BD1" w:rsidRPr="00913DAD">
        <w:rPr>
          <w:rFonts w:ascii="Times New Roman" w:hAnsi="Times New Roman" w:cs="Times New Roman"/>
          <w:sz w:val="28"/>
          <w:szCs w:val="28"/>
        </w:rPr>
        <w:t>.</w:t>
      </w:r>
    </w:p>
    <w:p w14:paraId="08FF73E9" w14:textId="77777777" w:rsidR="003A0BD1" w:rsidRPr="00913DAD" w:rsidRDefault="0010502F" w:rsidP="003A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SOGEA a proposé de faire visiter les installations aux habitants</w:t>
      </w:r>
      <w:r w:rsidR="003A0BD1" w:rsidRPr="00913DAD">
        <w:rPr>
          <w:rFonts w:ascii="Times New Roman" w:hAnsi="Times New Roman" w:cs="Times New Roman"/>
          <w:sz w:val="28"/>
          <w:szCs w:val="28"/>
        </w:rPr>
        <w:t xml:space="preserve"> mais c</w:t>
      </w:r>
      <w:r w:rsidRPr="00913DAD">
        <w:rPr>
          <w:rFonts w:ascii="Times New Roman" w:hAnsi="Times New Roman" w:cs="Times New Roman"/>
          <w:sz w:val="28"/>
          <w:szCs w:val="28"/>
        </w:rPr>
        <w:t>ompte tenu des problèmes sanitaires, nous différons cette visite au printemps, en fonction des circonstances à ce moment-là</w:t>
      </w:r>
      <w:r w:rsidR="003A0BD1" w:rsidRPr="00913D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CF5125" w14:textId="75C97D86" w:rsidR="0010502F" w:rsidRPr="00913DAD" w:rsidRDefault="0010502F" w:rsidP="003A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Un R</w:t>
      </w:r>
      <w:r w:rsidR="003A0BD1" w:rsidRPr="00913DAD">
        <w:rPr>
          <w:rFonts w:ascii="Times New Roman" w:hAnsi="Times New Roman" w:cs="Times New Roman"/>
          <w:sz w:val="28"/>
          <w:szCs w:val="28"/>
        </w:rPr>
        <w:t>endez-vous</w:t>
      </w:r>
      <w:r w:rsidRPr="00913DAD">
        <w:rPr>
          <w:rFonts w:ascii="Times New Roman" w:hAnsi="Times New Roman" w:cs="Times New Roman"/>
          <w:sz w:val="28"/>
          <w:szCs w:val="28"/>
        </w:rPr>
        <w:t xml:space="preserve"> est fixé le 12/9 avec les conseillers afin d</w:t>
      </w:r>
      <w:r w:rsidR="003A0BD1" w:rsidRPr="00913DAD">
        <w:rPr>
          <w:rFonts w:ascii="Times New Roman" w:hAnsi="Times New Roman" w:cs="Times New Roman"/>
          <w:sz w:val="28"/>
          <w:szCs w:val="28"/>
        </w:rPr>
        <w:t xml:space="preserve">e leur </w:t>
      </w:r>
      <w:r w:rsidRPr="00913DAD">
        <w:rPr>
          <w:rFonts w:ascii="Times New Roman" w:hAnsi="Times New Roman" w:cs="Times New Roman"/>
          <w:sz w:val="28"/>
          <w:szCs w:val="28"/>
        </w:rPr>
        <w:t>expliquer le</w:t>
      </w:r>
      <w:r w:rsidR="003A0BD1" w:rsidRPr="00913DAD">
        <w:rPr>
          <w:rFonts w:ascii="Times New Roman" w:hAnsi="Times New Roman" w:cs="Times New Roman"/>
          <w:sz w:val="28"/>
          <w:szCs w:val="28"/>
        </w:rPr>
        <w:t xml:space="preserve"> </w:t>
      </w:r>
      <w:r w:rsidRPr="00913DAD">
        <w:rPr>
          <w:rFonts w:ascii="Times New Roman" w:hAnsi="Times New Roman" w:cs="Times New Roman"/>
          <w:sz w:val="28"/>
          <w:szCs w:val="28"/>
        </w:rPr>
        <w:t>fonctionnement de la station d’épuration</w:t>
      </w:r>
      <w:r w:rsidR="003A0BD1" w:rsidRPr="00913DAD">
        <w:rPr>
          <w:rFonts w:ascii="Times New Roman" w:hAnsi="Times New Roman" w:cs="Times New Roman"/>
          <w:sz w:val="28"/>
          <w:szCs w:val="28"/>
        </w:rPr>
        <w:t>.</w:t>
      </w:r>
    </w:p>
    <w:p w14:paraId="1A68D5A8" w14:textId="77777777" w:rsidR="0010502F" w:rsidRPr="00913DAD" w:rsidRDefault="0010502F" w:rsidP="0010502F">
      <w:pPr>
        <w:pStyle w:val="Paragraphedeliste"/>
        <w:ind w:left="1145"/>
        <w:rPr>
          <w:rFonts w:ascii="Times New Roman" w:hAnsi="Times New Roman" w:cs="Times New Roman"/>
          <w:sz w:val="28"/>
          <w:szCs w:val="28"/>
        </w:rPr>
      </w:pPr>
    </w:p>
    <w:p w14:paraId="19E7BEF7" w14:textId="4DE182C0" w:rsidR="00D043E4" w:rsidRPr="00913DAD" w:rsidRDefault="00D043E4" w:rsidP="00D043E4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3D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5/ </w:t>
      </w:r>
      <w:r w:rsidRPr="00913D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Questions Diverses</w:t>
      </w:r>
    </w:p>
    <w:p w14:paraId="5F61F05E" w14:textId="77777777" w:rsidR="003A0BD1" w:rsidRPr="00913DAD" w:rsidRDefault="003A0BD1" w:rsidP="00D043E4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43B023" w14:textId="77777777" w:rsidR="0010502F" w:rsidRPr="00913DAD" w:rsidRDefault="0010502F" w:rsidP="00D043E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Entretien de la place et des rues, hors tonte :</w:t>
      </w:r>
    </w:p>
    <w:p w14:paraId="35939E32" w14:textId="74EA9704" w:rsidR="003A0BD1" w:rsidRPr="00913DAD" w:rsidRDefault="003A0BD1" w:rsidP="003A0BD1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 xml:space="preserve"> </w:t>
      </w:r>
      <w:r w:rsidR="0010502F" w:rsidRPr="00913DAD">
        <w:rPr>
          <w:rFonts w:ascii="Times New Roman" w:hAnsi="Times New Roman" w:cs="Times New Roman"/>
          <w:sz w:val="28"/>
          <w:szCs w:val="28"/>
        </w:rPr>
        <w:t>Des déchets sont jetés sur la voie publique.</w:t>
      </w:r>
    </w:p>
    <w:p w14:paraId="33C8CF16" w14:textId="2A32590A" w:rsidR="0010502F" w:rsidRPr="00913DAD" w:rsidRDefault="0010502F" w:rsidP="00D043E4">
      <w:pPr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 xml:space="preserve">Les </w:t>
      </w:r>
      <w:r w:rsidR="003A0BD1" w:rsidRPr="00913DAD">
        <w:rPr>
          <w:rFonts w:ascii="Times New Roman" w:hAnsi="Times New Roman" w:cs="Times New Roman"/>
          <w:sz w:val="28"/>
          <w:szCs w:val="28"/>
        </w:rPr>
        <w:t>« </w:t>
      </w:r>
      <w:r w:rsidRPr="00913DAD">
        <w:rPr>
          <w:rFonts w:ascii="Times New Roman" w:hAnsi="Times New Roman" w:cs="Times New Roman"/>
          <w:sz w:val="28"/>
          <w:szCs w:val="28"/>
        </w:rPr>
        <w:t>grands enfants</w:t>
      </w:r>
      <w:r w:rsidR="003A0BD1" w:rsidRPr="00913DAD">
        <w:rPr>
          <w:rFonts w:ascii="Times New Roman" w:hAnsi="Times New Roman" w:cs="Times New Roman"/>
          <w:sz w:val="28"/>
          <w:szCs w:val="28"/>
        </w:rPr>
        <w:t> »</w:t>
      </w:r>
      <w:r w:rsidRPr="00913DAD">
        <w:rPr>
          <w:rFonts w:ascii="Times New Roman" w:hAnsi="Times New Roman" w:cs="Times New Roman"/>
          <w:sz w:val="28"/>
          <w:szCs w:val="28"/>
        </w:rPr>
        <w:t xml:space="preserve"> sont missionnés pour rappeler aux </w:t>
      </w:r>
      <w:r w:rsidR="00D043E4" w:rsidRPr="00913DAD">
        <w:rPr>
          <w:rFonts w:ascii="Times New Roman" w:hAnsi="Times New Roman" w:cs="Times New Roman"/>
          <w:sz w:val="28"/>
          <w:szCs w:val="28"/>
        </w:rPr>
        <w:t>étourdis</w:t>
      </w:r>
      <w:r w:rsidRPr="00913DAD">
        <w:rPr>
          <w:rFonts w:ascii="Times New Roman" w:hAnsi="Times New Roman" w:cs="Times New Roman"/>
          <w:sz w:val="28"/>
          <w:szCs w:val="28"/>
        </w:rPr>
        <w:t>, les règles élémentaires de civisme</w:t>
      </w:r>
      <w:r w:rsidR="003A0BD1" w:rsidRPr="00913DAD">
        <w:rPr>
          <w:rFonts w:ascii="Times New Roman" w:hAnsi="Times New Roman" w:cs="Times New Roman"/>
          <w:sz w:val="28"/>
          <w:szCs w:val="28"/>
        </w:rPr>
        <w:t>.</w:t>
      </w:r>
    </w:p>
    <w:p w14:paraId="39BD4474" w14:textId="48A62EFE" w:rsidR="0010502F" w:rsidRPr="00913DAD" w:rsidRDefault="0010502F" w:rsidP="003A0BD1">
      <w:pPr>
        <w:pStyle w:val="Paragraphedeliste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Suite à des plaintes de certains, en mairie, une action à l’encontre des chiens méchants sur la voie publique va être menée</w:t>
      </w:r>
      <w:r w:rsidR="003A0BD1" w:rsidRPr="00913DAD">
        <w:rPr>
          <w:rFonts w:ascii="Times New Roman" w:hAnsi="Times New Roman" w:cs="Times New Roman"/>
          <w:sz w:val="28"/>
          <w:szCs w:val="28"/>
        </w:rPr>
        <w:t>.</w:t>
      </w:r>
    </w:p>
    <w:p w14:paraId="0CF2B548" w14:textId="66B065AB" w:rsidR="003A0BD1" w:rsidRPr="00913DAD" w:rsidRDefault="003A0BD1" w:rsidP="003A0BD1">
      <w:pPr>
        <w:pStyle w:val="Paragraphedeliste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Les conseillers veillent au confort des habitants et prévoient de damer la partie en cailloux de la place, le 3</w:t>
      </w:r>
      <w:r w:rsidRPr="00913DAD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Pr="00913DAD">
        <w:rPr>
          <w:rFonts w:ascii="Times New Roman" w:hAnsi="Times New Roman" w:cs="Times New Roman"/>
          <w:sz w:val="28"/>
          <w:szCs w:val="28"/>
        </w:rPr>
        <w:t xml:space="preserve"> WE de Septembre et de boucher les trous des rues en octobre. </w:t>
      </w:r>
    </w:p>
    <w:p w14:paraId="2A65B4A5" w14:textId="18393CA5" w:rsidR="003A0BD1" w:rsidRPr="00913DAD" w:rsidRDefault="003A0BD1" w:rsidP="003A0BD1">
      <w:pPr>
        <w:pStyle w:val="Paragraphedeliste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La Préfecture propose chaque semaine des RV de vaccinations qui sont affichés.</w:t>
      </w:r>
    </w:p>
    <w:p w14:paraId="3B2F0ADA" w14:textId="429E617B" w:rsidR="0010502F" w:rsidRPr="00913DAD" w:rsidRDefault="0010502F" w:rsidP="003A0BD1">
      <w:pPr>
        <w:pStyle w:val="Paragraphedeliste"/>
        <w:spacing w:after="160" w:line="259" w:lineRule="auto"/>
        <w:ind w:left="1145"/>
        <w:rPr>
          <w:rFonts w:ascii="Times New Roman" w:hAnsi="Times New Roman" w:cs="Times New Roman"/>
          <w:sz w:val="28"/>
          <w:szCs w:val="28"/>
        </w:rPr>
      </w:pPr>
    </w:p>
    <w:p w14:paraId="247BABC1" w14:textId="78DD9D18" w:rsidR="004F6E7D" w:rsidRPr="00913DAD" w:rsidRDefault="00B35720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3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16D08" w:rsidRPr="00913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913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F6E7D" w:rsidRPr="00913D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L’ordre du jour étant épuisé, le Maire lève la séance à </w:t>
      </w:r>
      <w:r w:rsidR="00D72923" w:rsidRPr="00913D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AB3633" w:rsidRPr="00913D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93D16" w:rsidRPr="00913D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h</w:t>
      </w:r>
      <w:r w:rsidR="003A0BD1" w:rsidRPr="00913D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00</w:t>
      </w:r>
    </w:p>
    <w:sectPr w:rsidR="004F6E7D" w:rsidRPr="00913DAD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EE17A8"/>
    <w:multiLevelType w:val="hybridMultilevel"/>
    <w:tmpl w:val="BB5A09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C4D13"/>
    <w:multiLevelType w:val="hybridMultilevel"/>
    <w:tmpl w:val="18F27DFC"/>
    <w:lvl w:ilvl="0" w:tplc="0FCAFBD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C91E84"/>
    <w:multiLevelType w:val="hybridMultilevel"/>
    <w:tmpl w:val="D744F3C2"/>
    <w:lvl w:ilvl="0" w:tplc="4126B964">
      <w:numFmt w:val="bullet"/>
      <w:lvlText w:val="-"/>
      <w:lvlJc w:val="left"/>
      <w:pPr>
        <w:ind w:left="148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272F7441"/>
    <w:multiLevelType w:val="hybridMultilevel"/>
    <w:tmpl w:val="D8D28CEA"/>
    <w:lvl w:ilvl="0" w:tplc="4DD66882">
      <w:numFmt w:val="bullet"/>
      <w:lvlText w:val="-"/>
      <w:lvlJc w:val="left"/>
      <w:pPr>
        <w:ind w:left="112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36227E68"/>
    <w:multiLevelType w:val="hybridMultilevel"/>
    <w:tmpl w:val="F9FCD454"/>
    <w:lvl w:ilvl="0" w:tplc="0D0607D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43727"/>
    <w:multiLevelType w:val="hybridMultilevel"/>
    <w:tmpl w:val="C38685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20F43"/>
    <w:multiLevelType w:val="hybridMultilevel"/>
    <w:tmpl w:val="E4AAD470"/>
    <w:lvl w:ilvl="0" w:tplc="9E220F30">
      <w:start w:val="12"/>
      <w:numFmt w:val="bullet"/>
      <w:lvlText w:val="-"/>
      <w:lvlJc w:val="left"/>
      <w:pPr>
        <w:ind w:left="150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5E4C5C4D"/>
    <w:multiLevelType w:val="hybridMultilevel"/>
    <w:tmpl w:val="73CE0802"/>
    <w:lvl w:ilvl="0" w:tplc="4FEA52B6"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3741777"/>
    <w:multiLevelType w:val="hybridMultilevel"/>
    <w:tmpl w:val="DAD489CC"/>
    <w:lvl w:ilvl="0" w:tplc="E8968A5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C77FD6"/>
    <w:multiLevelType w:val="hybridMultilevel"/>
    <w:tmpl w:val="D432FD96"/>
    <w:lvl w:ilvl="0" w:tplc="0BF64F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92DA9"/>
    <w:multiLevelType w:val="hybridMultilevel"/>
    <w:tmpl w:val="8954C21A"/>
    <w:lvl w:ilvl="0" w:tplc="C0D66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D06FD"/>
    <w:multiLevelType w:val="hybridMultilevel"/>
    <w:tmpl w:val="B73E5AAC"/>
    <w:lvl w:ilvl="0" w:tplc="94004D74">
      <w:start w:val="11"/>
      <w:numFmt w:val="decimal"/>
      <w:lvlText w:val="%1-"/>
      <w:lvlJc w:val="left"/>
      <w:pPr>
        <w:ind w:left="1134" w:hanging="4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B244D8"/>
    <w:multiLevelType w:val="hybridMultilevel"/>
    <w:tmpl w:val="4C1EAAAC"/>
    <w:lvl w:ilvl="0" w:tplc="5EB0128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47B04"/>
    <w:multiLevelType w:val="hybridMultilevel"/>
    <w:tmpl w:val="50AA08E4"/>
    <w:lvl w:ilvl="0" w:tplc="A0E4F0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A496F"/>
    <w:multiLevelType w:val="hybridMultilevel"/>
    <w:tmpl w:val="D92885FC"/>
    <w:lvl w:ilvl="0" w:tplc="969AF83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21D5B"/>
    <w:multiLevelType w:val="hybridMultilevel"/>
    <w:tmpl w:val="C8529588"/>
    <w:lvl w:ilvl="0" w:tplc="EF6214F2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15"/>
  </w:num>
  <w:num w:numId="9">
    <w:abstractNumId w:val="16"/>
  </w:num>
  <w:num w:numId="10">
    <w:abstractNumId w:val="12"/>
  </w:num>
  <w:num w:numId="11">
    <w:abstractNumId w:val="7"/>
  </w:num>
  <w:num w:numId="12">
    <w:abstractNumId w:val="14"/>
  </w:num>
  <w:num w:numId="13">
    <w:abstractNumId w:val="9"/>
  </w:num>
  <w:num w:numId="14">
    <w:abstractNumId w:val="2"/>
  </w:num>
  <w:num w:numId="15">
    <w:abstractNumId w:val="4"/>
  </w:num>
  <w:num w:numId="16">
    <w:abstractNumId w:val="3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815"/>
    <w:rsid w:val="000314FA"/>
    <w:rsid w:val="000348A0"/>
    <w:rsid w:val="00035FA3"/>
    <w:rsid w:val="000429F0"/>
    <w:rsid w:val="00050AC7"/>
    <w:rsid w:val="00053F7D"/>
    <w:rsid w:val="00061BC2"/>
    <w:rsid w:val="000642DF"/>
    <w:rsid w:val="0006618C"/>
    <w:rsid w:val="0006653E"/>
    <w:rsid w:val="00081279"/>
    <w:rsid w:val="00096B51"/>
    <w:rsid w:val="000A10AD"/>
    <w:rsid w:val="000A3C09"/>
    <w:rsid w:val="000B50B1"/>
    <w:rsid w:val="000C1AC8"/>
    <w:rsid w:val="000C3297"/>
    <w:rsid w:val="000D698A"/>
    <w:rsid w:val="000E4D0E"/>
    <w:rsid w:val="000E7AED"/>
    <w:rsid w:val="000F061F"/>
    <w:rsid w:val="001015E3"/>
    <w:rsid w:val="0010502F"/>
    <w:rsid w:val="00121807"/>
    <w:rsid w:val="00124726"/>
    <w:rsid w:val="0012788F"/>
    <w:rsid w:val="00132CB6"/>
    <w:rsid w:val="001373CA"/>
    <w:rsid w:val="0015575D"/>
    <w:rsid w:val="00163DF5"/>
    <w:rsid w:val="00165A2C"/>
    <w:rsid w:val="001706D9"/>
    <w:rsid w:val="00177B62"/>
    <w:rsid w:val="001A17F8"/>
    <w:rsid w:val="001A42C2"/>
    <w:rsid w:val="001A641F"/>
    <w:rsid w:val="001B230F"/>
    <w:rsid w:val="001B2476"/>
    <w:rsid w:val="001B525C"/>
    <w:rsid w:val="001C392F"/>
    <w:rsid w:val="001C760E"/>
    <w:rsid w:val="001E06DB"/>
    <w:rsid w:val="001F2420"/>
    <w:rsid w:val="00234DA2"/>
    <w:rsid w:val="002420B3"/>
    <w:rsid w:val="002A73FF"/>
    <w:rsid w:val="002B6554"/>
    <w:rsid w:val="002C304E"/>
    <w:rsid w:val="002C4D54"/>
    <w:rsid w:val="002D79AE"/>
    <w:rsid w:val="002E27D9"/>
    <w:rsid w:val="002F00C8"/>
    <w:rsid w:val="002F3EF1"/>
    <w:rsid w:val="003100DB"/>
    <w:rsid w:val="00314BAF"/>
    <w:rsid w:val="00317399"/>
    <w:rsid w:val="00320A45"/>
    <w:rsid w:val="00321D10"/>
    <w:rsid w:val="00325474"/>
    <w:rsid w:val="00325F19"/>
    <w:rsid w:val="00355807"/>
    <w:rsid w:val="003634F7"/>
    <w:rsid w:val="003638B4"/>
    <w:rsid w:val="003809B3"/>
    <w:rsid w:val="0038138C"/>
    <w:rsid w:val="003921A0"/>
    <w:rsid w:val="00392A15"/>
    <w:rsid w:val="003932DA"/>
    <w:rsid w:val="00396D71"/>
    <w:rsid w:val="0039747A"/>
    <w:rsid w:val="003A0BD1"/>
    <w:rsid w:val="003A17DF"/>
    <w:rsid w:val="003A2C92"/>
    <w:rsid w:val="003B5A53"/>
    <w:rsid w:val="003B6097"/>
    <w:rsid w:val="003B6C57"/>
    <w:rsid w:val="003B77A1"/>
    <w:rsid w:val="003C0772"/>
    <w:rsid w:val="003D0096"/>
    <w:rsid w:val="003E1759"/>
    <w:rsid w:val="003E691E"/>
    <w:rsid w:val="003E6F9F"/>
    <w:rsid w:val="003F1865"/>
    <w:rsid w:val="003F5861"/>
    <w:rsid w:val="00421A94"/>
    <w:rsid w:val="00425F34"/>
    <w:rsid w:val="00441D38"/>
    <w:rsid w:val="00454BE9"/>
    <w:rsid w:val="004762E7"/>
    <w:rsid w:val="004773A6"/>
    <w:rsid w:val="00493753"/>
    <w:rsid w:val="004A410F"/>
    <w:rsid w:val="004E4D41"/>
    <w:rsid w:val="004F14C1"/>
    <w:rsid w:val="004F6E7D"/>
    <w:rsid w:val="00510406"/>
    <w:rsid w:val="005153BF"/>
    <w:rsid w:val="00522E59"/>
    <w:rsid w:val="00534530"/>
    <w:rsid w:val="00544600"/>
    <w:rsid w:val="00562917"/>
    <w:rsid w:val="005667AF"/>
    <w:rsid w:val="00584AAA"/>
    <w:rsid w:val="00597B2C"/>
    <w:rsid w:val="005A2C80"/>
    <w:rsid w:val="005D3B71"/>
    <w:rsid w:val="005D6103"/>
    <w:rsid w:val="005E04CD"/>
    <w:rsid w:val="005E2BF9"/>
    <w:rsid w:val="005E53A4"/>
    <w:rsid w:val="005F6B3F"/>
    <w:rsid w:val="005F7726"/>
    <w:rsid w:val="00611A25"/>
    <w:rsid w:val="00617DC6"/>
    <w:rsid w:val="00622E54"/>
    <w:rsid w:val="006305A8"/>
    <w:rsid w:val="00633751"/>
    <w:rsid w:val="00633CDD"/>
    <w:rsid w:val="00633F6C"/>
    <w:rsid w:val="00646978"/>
    <w:rsid w:val="00647A24"/>
    <w:rsid w:val="006537F0"/>
    <w:rsid w:val="00656C82"/>
    <w:rsid w:val="00661669"/>
    <w:rsid w:val="006773F5"/>
    <w:rsid w:val="00696533"/>
    <w:rsid w:val="006A4B83"/>
    <w:rsid w:val="006A512C"/>
    <w:rsid w:val="006B21C3"/>
    <w:rsid w:val="006B5CB3"/>
    <w:rsid w:val="006C6CA1"/>
    <w:rsid w:val="006D191D"/>
    <w:rsid w:val="006D432D"/>
    <w:rsid w:val="006D4700"/>
    <w:rsid w:val="006F6E9A"/>
    <w:rsid w:val="0070310F"/>
    <w:rsid w:val="00722C9F"/>
    <w:rsid w:val="007432DA"/>
    <w:rsid w:val="00751442"/>
    <w:rsid w:val="00767936"/>
    <w:rsid w:val="007718DC"/>
    <w:rsid w:val="00772FBC"/>
    <w:rsid w:val="00785E2F"/>
    <w:rsid w:val="00786525"/>
    <w:rsid w:val="00792033"/>
    <w:rsid w:val="00793D29"/>
    <w:rsid w:val="007A3FC7"/>
    <w:rsid w:val="007A648A"/>
    <w:rsid w:val="007B3089"/>
    <w:rsid w:val="007C7320"/>
    <w:rsid w:val="007D2BCB"/>
    <w:rsid w:val="007D522C"/>
    <w:rsid w:val="007E20E9"/>
    <w:rsid w:val="007E494E"/>
    <w:rsid w:val="007F0520"/>
    <w:rsid w:val="007F1DB3"/>
    <w:rsid w:val="007F4326"/>
    <w:rsid w:val="00800D9E"/>
    <w:rsid w:val="008067C1"/>
    <w:rsid w:val="00812C0F"/>
    <w:rsid w:val="00825613"/>
    <w:rsid w:val="0082720A"/>
    <w:rsid w:val="00842C01"/>
    <w:rsid w:val="00851ED4"/>
    <w:rsid w:val="0086617A"/>
    <w:rsid w:val="00872AF7"/>
    <w:rsid w:val="008822D0"/>
    <w:rsid w:val="00885A5A"/>
    <w:rsid w:val="00894221"/>
    <w:rsid w:val="00896EC2"/>
    <w:rsid w:val="008A552B"/>
    <w:rsid w:val="008B508D"/>
    <w:rsid w:val="008B5BED"/>
    <w:rsid w:val="008D130B"/>
    <w:rsid w:val="008D3CB6"/>
    <w:rsid w:val="008E22DF"/>
    <w:rsid w:val="008E56E4"/>
    <w:rsid w:val="008F5805"/>
    <w:rsid w:val="008F7F9B"/>
    <w:rsid w:val="0090186C"/>
    <w:rsid w:val="009042F3"/>
    <w:rsid w:val="00905F61"/>
    <w:rsid w:val="009135F1"/>
    <w:rsid w:val="00913DAD"/>
    <w:rsid w:val="009207C3"/>
    <w:rsid w:val="00923B94"/>
    <w:rsid w:val="00933FC0"/>
    <w:rsid w:val="00950AE6"/>
    <w:rsid w:val="009554FD"/>
    <w:rsid w:val="00957A85"/>
    <w:rsid w:val="00963B00"/>
    <w:rsid w:val="00987CDC"/>
    <w:rsid w:val="009923EB"/>
    <w:rsid w:val="00993D16"/>
    <w:rsid w:val="009C09FE"/>
    <w:rsid w:val="009C1884"/>
    <w:rsid w:val="009C6498"/>
    <w:rsid w:val="009E1DF3"/>
    <w:rsid w:val="009E54C4"/>
    <w:rsid w:val="009F5FEC"/>
    <w:rsid w:val="009F7E01"/>
    <w:rsid w:val="00A213FF"/>
    <w:rsid w:val="00A35ADA"/>
    <w:rsid w:val="00A40EA6"/>
    <w:rsid w:val="00A42589"/>
    <w:rsid w:val="00A65206"/>
    <w:rsid w:val="00A747BC"/>
    <w:rsid w:val="00A80B9A"/>
    <w:rsid w:val="00AA3B69"/>
    <w:rsid w:val="00AA7BFB"/>
    <w:rsid w:val="00AB04CD"/>
    <w:rsid w:val="00AB0A67"/>
    <w:rsid w:val="00AB1185"/>
    <w:rsid w:val="00AB3633"/>
    <w:rsid w:val="00AB3FEB"/>
    <w:rsid w:val="00AC1D91"/>
    <w:rsid w:val="00AD2324"/>
    <w:rsid w:val="00AD763E"/>
    <w:rsid w:val="00AD76CC"/>
    <w:rsid w:val="00B114A6"/>
    <w:rsid w:val="00B13DE0"/>
    <w:rsid w:val="00B3181A"/>
    <w:rsid w:val="00B35720"/>
    <w:rsid w:val="00B3576F"/>
    <w:rsid w:val="00B54CFD"/>
    <w:rsid w:val="00B71675"/>
    <w:rsid w:val="00B86995"/>
    <w:rsid w:val="00B87A89"/>
    <w:rsid w:val="00BA09AD"/>
    <w:rsid w:val="00BA1A02"/>
    <w:rsid w:val="00BB63E3"/>
    <w:rsid w:val="00BC1D4F"/>
    <w:rsid w:val="00BE0FF2"/>
    <w:rsid w:val="00BE2823"/>
    <w:rsid w:val="00BF72DF"/>
    <w:rsid w:val="00C0674A"/>
    <w:rsid w:val="00C112A2"/>
    <w:rsid w:val="00C11F1B"/>
    <w:rsid w:val="00C1456F"/>
    <w:rsid w:val="00C24E38"/>
    <w:rsid w:val="00C57E1D"/>
    <w:rsid w:val="00C61989"/>
    <w:rsid w:val="00C7668D"/>
    <w:rsid w:val="00C82529"/>
    <w:rsid w:val="00C956FD"/>
    <w:rsid w:val="00C96E18"/>
    <w:rsid w:val="00CA6FD5"/>
    <w:rsid w:val="00CB0CE3"/>
    <w:rsid w:val="00CB254A"/>
    <w:rsid w:val="00CB2663"/>
    <w:rsid w:val="00CB3951"/>
    <w:rsid w:val="00CD1DFA"/>
    <w:rsid w:val="00CD299E"/>
    <w:rsid w:val="00CE3B83"/>
    <w:rsid w:val="00CF601B"/>
    <w:rsid w:val="00D043E4"/>
    <w:rsid w:val="00D056E9"/>
    <w:rsid w:val="00D16D08"/>
    <w:rsid w:val="00D24815"/>
    <w:rsid w:val="00D32A06"/>
    <w:rsid w:val="00D32A42"/>
    <w:rsid w:val="00D4731B"/>
    <w:rsid w:val="00D47ECD"/>
    <w:rsid w:val="00D62632"/>
    <w:rsid w:val="00D70D6A"/>
    <w:rsid w:val="00D72923"/>
    <w:rsid w:val="00D75FD1"/>
    <w:rsid w:val="00D83615"/>
    <w:rsid w:val="00D86872"/>
    <w:rsid w:val="00D90CD6"/>
    <w:rsid w:val="00D94645"/>
    <w:rsid w:val="00D96EC3"/>
    <w:rsid w:val="00DA711E"/>
    <w:rsid w:val="00DC26AD"/>
    <w:rsid w:val="00DC5CF6"/>
    <w:rsid w:val="00DC6D23"/>
    <w:rsid w:val="00DE12E6"/>
    <w:rsid w:val="00DF0828"/>
    <w:rsid w:val="00E071AA"/>
    <w:rsid w:val="00E077E7"/>
    <w:rsid w:val="00E14588"/>
    <w:rsid w:val="00E363C3"/>
    <w:rsid w:val="00E37617"/>
    <w:rsid w:val="00E47F1E"/>
    <w:rsid w:val="00E60D0E"/>
    <w:rsid w:val="00E6590B"/>
    <w:rsid w:val="00E73484"/>
    <w:rsid w:val="00E80C05"/>
    <w:rsid w:val="00E81614"/>
    <w:rsid w:val="00E83F28"/>
    <w:rsid w:val="00E91568"/>
    <w:rsid w:val="00E958C4"/>
    <w:rsid w:val="00EA2598"/>
    <w:rsid w:val="00EA260F"/>
    <w:rsid w:val="00EA5BDC"/>
    <w:rsid w:val="00EC6258"/>
    <w:rsid w:val="00ED05AB"/>
    <w:rsid w:val="00ED75E6"/>
    <w:rsid w:val="00EE3EBC"/>
    <w:rsid w:val="00EF3356"/>
    <w:rsid w:val="00F06BD6"/>
    <w:rsid w:val="00F14175"/>
    <w:rsid w:val="00F15A43"/>
    <w:rsid w:val="00F276D2"/>
    <w:rsid w:val="00F33D22"/>
    <w:rsid w:val="00F43873"/>
    <w:rsid w:val="00F53227"/>
    <w:rsid w:val="00F55923"/>
    <w:rsid w:val="00F77C1B"/>
    <w:rsid w:val="00F83618"/>
    <w:rsid w:val="00F871FF"/>
    <w:rsid w:val="00FC162E"/>
    <w:rsid w:val="00FC17C9"/>
    <w:rsid w:val="00FC4174"/>
    <w:rsid w:val="00FC647B"/>
    <w:rsid w:val="00FD05FF"/>
    <w:rsid w:val="00FD0BD2"/>
    <w:rsid w:val="00FD25D1"/>
    <w:rsid w:val="00FE33E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B777E"/>
  <w15:docId w15:val="{43E8029A-F769-46C1-972C-A4A14DBC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  <w:style w:type="character" w:styleId="Lienhypertexte">
    <w:name w:val="Hyperlink"/>
    <w:basedOn w:val="Policepardfaut"/>
    <w:uiPriority w:val="99"/>
    <w:semiHidden/>
    <w:unhideWhenUsed/>
    <w:rsid w:val="000E4D0E"/>
    <w:rPr>
      <w:color w:val="0000FF"/>
      <w:u w:val="single"/>
    </w:rPr>
  </w:style>
  <w:style w:type="paragraph" w:styleId="Corpsdetexte3">
    <w:name w:val="Body Text 3"/>
    <w:basedOn w:val="Normal"/>
    <w:link w:val="Corpsdetexte3Car"/>
    <w:rsid w:val="009018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0186C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UTILISATEUR</cp:lastModifiedBy>
  <cp:revision>6</cp:revision>
  <cp:lastPrinted>2021-08-26T07:23:00Z</cp:lastPrinted>
  <dcterms:created xsi:type="dcterms:W3CDTF">2021-08-26T07:23:00Z</dcterms:created>
  <dcterms:modified xsi:type="dcterms:W3CDTF">2021-08-26T08:09:00Z</dcterms:modified>
</cp:coreProperties>
</file>